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7" w:rsidRPr="000C6522" w:rsidRDefault="00BF2657" w:rsidP="000C6522">
      <w:pPr>
        <w:pStyle w:val="a3"/>
        <w:shd w:val="clear" w:color="auto" w:fill="FFFFFF"/>
        <w:jc w:val="center"/>
        <w:rPr>
          <w:color w:val="0070C0"/>
          <w:sz w:val="32"/>
          <w:szCs w:val="32"/>
        </w:rPr>
      </w:pPr>
      <w:r w:rsidRPr="000C6522">
        <w:rPr>
          <w:b/>
          <w:bCs/>
          <w:color w:val="0070C0"/>
          <w:sz w:val="32"/>
          <w:szCs w:val="32"/>
        </w:rPr>
        <w:t>Консультации и рекомендации для родителей</w:t>
      </w:r>
    </w:p>
    <w:p w:rsidR="00BF2657" w:rsidRPr="000C6522" w:rsidRDefault="00BF2657" w:rsidP="000C6522">
      <w:pPr>
        <w:pStyle w:val="a3"/>
        <w:shd w:val="clear" w:color="auto" w:fill="FFFFFF"/>
        <w:jc w:val="center"/>
        <w:rPr>
          <w:color w:val="0070C0"/>
          <w:sz w:val="32"/>
          <w:szCs w:val="32"/>
        </w:rPr>
      </w:pPr>
      <w:r w:rsidRPr="000C6522">
        <w:rPr>
          <w:b/>
          <w:bCs/>
          <w:color w:val="0070C0"/>
          <w:sz w:val="32"/>
          <w:szCs w:val="32"/>
        </w:rPr>
        <w:t>Зачем нужна ребенку финансовая грамотность?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F2657">
        <w:rPr>
          <w:color w:val="000000"/>
          <w:sz w:val="28"/>
          <w:szCs w:val="28"/>
        </w:rPr>
        <w:t>«Если хочешь быть богатым, нужно быть финансово грамотным»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BF2657">
        <w:rPr>
          <w:b/>
          <w:bCs/>
          <w:color w:val="000000"/>
          <w:sz w:val="28"/>
          <w:szCs w:val="28"/>
        </w:rPr>
        <w:t xml:space="preserve">Роберт </w:t>
      </w:r>
      <w:proofErr w:type="spellStart"/>
      <w:r w:rsidRPr="00BF2657">
        <w:rPr>
          <w:b/>
          <w:bCs/>
          <w:color w:val="000000"/>
          <w:sz w:val="28"/>
          <w:szCs w:val="28"/>
        </w:rPr>
        <w:t>Кийосаки</w:t>
      </w:r>
      <w:proofErr w:type="spellEnd"/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Родители, воспитывая своего ребенка, стараются дать ему всё самое лучшее: записывают на занятия в различные кружки, учат вежливости, манерам и многому другому, но редко задумываются о важности изучения вопросов финансовой грамотности.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Если у ребенка не сформировать правильное представление об обращении с деньгами, у него появится собственное, зачастую неверное мнение. Детей следует научить осознавать, что денежные средства зарабатываются собственным трудом, и тратить их нужно рационально, чтобы в будущем жить комфортно и обеспеченно.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b/>
          <w:bCs/>
          <w:color w:val="000000"/>
          <w:sz w:val="28"/>
          <w:szCs w:val="28"/>
        </w:rPr>
        <w:t>Финансовая грамотность – особое качество мышления человека, которое формируется в дошкольном возрасте и показывает умение и желание самостоятельно зарабатывать деньги и грамотно ими управлять.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Обучение обращению с деньгами лучше всего начать с пятилетнего возраста, когда ребенок готов начать изучать окружающий мир как средство зарабатывания денег.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В период от </w:t>
      </w:r>
      <w:r w:rsidRPr="00BF2657">
        <w:rPr>
          <w:b/>
          <w:bCs/>
          <w:color w:val="000000"/>
          <w:sz w:val="28"/>
          <w:szCs w:val="28"/>
        </w:rPr>
        <w:t>5 до 7 лет </w:t>
      </w:r>
      <w:r w:rsidRPr="00BF2657">
        <w:rPr>
          <w:color w:val="000000"/>
          <w:sz w:val="28"/>
          <w:szCs w:val="28"/>
        </w:rPr>
        <w:t>целесообразно ввести ребенку понятие труда, малышам следует объяснить, что доход – это результат трудовой деятельности. Ребенку важно знать о том, какой профессией владеют его родители, и какой доход это приносит, важно делиться успехами своей карьеры, связав достижения с повышением уровня доходов и уровня жизни.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b/>
          <w:bCs/>
          <w:color w:val="000000"/>
          <w:sz w:val="28"/>
          <w:szCs w:val="28"/>
        </w:rPr>
        <w:t>Объясните ребенку, что такое деньги и откуда они появляются в семье, придерживаясь следующих рекомендаций: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• для начала детям нужно продемонстрировать монетки и купюры, внимательно их рассмотреть, разъяснить, что за деньги в магазинах покупаются товары, что деньги – эквивалент материальных ценностей;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• 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lastRenderedPageBreak/>
        <w:t>• 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• чтобы ребенок понял, откуда у родителей берутся деньги, ему нужно чаще рассказывать о своей работе. Говорить о том, чем вы занимаетесь, какую пользу приносите обществу и какие имеете успехи. Важно поставить акцент на том, что за проделанный труд вы получаете определенную сумму денег. Когда ребенок немного повзрослеет, необходимо познакомить его с кредитными картами и показать процедуру снятия наличных при помощи банкомата;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>• не нужно использовать деньги в качестве поощрения ребенка-дошкольника: у ребенка может возникнуть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</w:t>
      </w:r>
    </w:p>
    <w:p w:rsidR="00BF2657" w:rsidRPr="00BF2657" w:rsidRDefault="00BF2657" w:rsidP="00BF26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2657">
        <w:rPr>
          <w:color w:val="000000"/>
          <w:sz w:val="28"/>
          <w:szCs w:val="28"/>
        </w:rPr>
        <w:t xml:space="preserve">• чтобы ребенок на самом деле понял, что такое деньги и как они ценны в семье, необходимо показать ему это на конкретных примерах. Допустим, у него сломалась игрушка – не следует сразу бежать в магазин и покупать </w:t>
      </w:r>
      <w:proofErr w:type="gramStart"/>
      <w:r w:rsidRPr="00BF2657">
        <w:rPr>
          <w:color w:val="000000"/>
          <w:sz w:val="28"/>
          <w:szCs w:val="28"/>
        </w:rPr>
        <w:t>новую</w:t>
      </w:r>
      <w:proofErr w:type="gramEnd"/>
      <w:r w:rsidRPr="00BF2657">
        <w:rPr>
          <w:color w:val="000000"/>
          <w:sz w:val="28"/>
          <w:szCs w:val="28"/>
        </w:rPr>
        <w:t>: пусть ребенок поймёт, что деньги не безграничны и зарабатываются трудом, а покупки следует планировать.</w:t>
      </w:r>
    </w:p>
    <w:p w:rsidR="00097F50" w:rsidRDefault="00097F50">
      <w:bookmarkStart w:id="0" w:name="_GoBack"/>
      <w:bookmarkEnd w:id="0"/>
    </w:p>
    <w:sectPr w:rsidR="0009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7"/>
    <w:rsid w:val="00097F50"/>
    <w:rsid w:val="000C6522"/>
    <w:rsid w:val="006806B6"/>
    <w:rsid w:val="009C53D6"/>
    <w:rsid w:val="00B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2022-12-14T20:51:00Z</dcterms:created>
  <dcterms:modified xsi:type="dcterms:W3CDTF">2022-12-14T23:08:00Z</dcterms:modified>
</cp:coreProperties>
</file>